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C53B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9C36A8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3F0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604A0">
        <w:rPr>
          <w:b/>
          <w:sz w:val="24"/>
          <w:szCs w:val="24"/>
        </w:rPr>
        <w:t xml:space="preserve"> </w:t>
      </w:r>
      <w:r w:rsidR="00E635C9">
        <w:rPr>
          <w:b/>
          <w:sz w:val="24"/>
          <w:szCs w:val="24"/>
        </w:rPr>
        <w:t>20</w:t>
      </w:r>
      <w:r w:rsidR="00445825">
        <w:rPr>
          <w:b/>
          <w:sz w:val="24"/>
          <w:szCs w:val="24"/>
        </w:rPr>
        <w:t>20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6604A0">
        <w:rPr>
          <w:b/>
          <w:bCs/>
          <w:sz w:val="24"/>
          <w:szCs w:val="24"/>
        </w:rPr>
        <w:t>1</w:t>
      </w:r>
      <w:r w:rsidR="00F15FCB">
        <w:rPr>
          <w:b/>
          <w:bCs/>
          <w:sz w:val="24"/>
          <w:szCs w:val="24"/>
        </w:rPr>
        <w:t>1</w:t>
      </w:r>
      <w:r w:rsidR="00DD6506">
        <w:rPr>
          <w:b/>
          <w:bCs/>
          <w:sz w:val="24"/>
          <w:szCs w:val="24"/>
        </w:rPr>
        <w:t xml:space="preserve"> </w:t>
      </w:r>
      <w:r w:rsidR="007D7C39">
        <w:rPr>
          <w:b/>
          <w:bCs/>
          <w:sz w:val="24"/>
          <w:szCs w:val="24"/>
        </w:rPr>
        <w:t>час. 0</w:t>
      </w:r>
      <w:r w:rsidR="003F0774">
        <w:rPr>
          <w:b/>
          <w:bCs/>
          <w:sz w:val="24"/>
          <w:szCs w:val="24"/>
        </w:rPr>
        <w:t xml:space="preserve">0 </w:t>
      </w:r>
      <w:r w:rsidR="00A07845" w:rsidRPr="00753729">
        <w:rPr>
          <w:b/>
          <w:bCs/>
          <w:sz w:val="24"/>
          <w:szCs w:val="24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Pr="00445825" w:rsidRDefault="00445825" w:rsidP="00C43F39">
      <w:pPr>
        <w:jc w:val="both"/>
        <w:rPr>
          <w:sz w:val="24"/>
          <w:szCs w:val="24"/>
        </w:rPr>
      </w:pPr>
      <w:r w:rsidRPr="00445825">
        <w:rPr>
          <w:sz w:val="24"/>
          <w:szCs w:val="24"/>
        </w:rPr>
        <w:t xml:space="preserve">1.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</w:t>
      </w:r>
      <w:r w:rsidR="008843E9">
        <w:rPr>
          <w:sz w:val="24"/>
          <w:szCs w:val="24"/>
        </w:rPr>
        <w:t xml:space="preserve">      </w:t>
      </w:r>
      <w:r w:rsidRPr="00445825">
        <w:rPr>
          <w:sz w:val="24"/>
          <w:szCs w:val="24"/>
        </w:rPr>
        <w:t>и плановый период 2021 и 2022 годов».</w:t>
      </w:r>
    </w:p>
    <w:p w:rsidR="005528D9" w:rsidRPr="00010995" w:rsidRDefault="00C97837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="00BF39F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Дуданова Маргарита Александровна, член</w:t>
      </w:r>
      <w:r w:rsidR="005528D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постоянной комиссии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BF39F5" w:rsidRDefault="005528D9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39F5" w:rsidRPr="00951C69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C69">
        <w:rPr>
          <w:rFonts w:ascii="Times New Roman" w:hAnsi="Times New Roman" w:cs="Times New Roman"/>
          <w:b w:val="0"/>
          <w:sz w:val="24"/>
          <w:szCs w:val="24"/>
        </w:rPr>
        <w:t>2. «О внесении изменений в решение Совета депутатов городского поселения Белоярск</w:t>
      </w:r>
      <w:r w:rsidR="00951C69" w:rsidRPr="00951C69">
        <w:rPr>
          <w:rFonts w:ascii="Times New Roman" w:hAnsi="Times New Roman" w:cs="Times New Roman"/>
          <w:b w:val="0"/>
          <w:sz w:val="24"/>
          <w:szCs w:val="24"/>
        </w:rPr>
        <w:t>ий от 22 октября 2010 года № 22 «О земельном налоге на территории городского поселения Белоярский»</w:t>
      </w:r>
      <w:r w:rsidRPr="00951C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9F5" w:rsidRPr="0001099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Дуданова Маргарита Александровна, член постоянной комиссии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9F5" w:rsidRP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39F5" w:rsidRP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9F5">
        <w:rPr>
          <w:rFonts w:ascii="Times New Roman" w:hAnsi="Times New Roman" w:cs="Times New Roman"/>
          <w:b w:val="0"/>
          <w:sz w:val="24"/>
          <w:szCs w:val="24"/>
        </w:rPr>
        <w:t>3. «О приостановлении действия пунктов 1, 3 статьи 4 приложения к решению Совета депутатов городского поселения Белоярс</w:t>
      </w:r>
      <w:r w:rsidR="005A61EE">
        <w:rPr>
          <w:rFonts w:ascii="Times New Roman" w:hAnsi="Times New Roman" w:cs="Times New Roman"/>
          <w:b w:val="0"/>
          <w:sz w:val="24"/>
          <w:szCs w:val="24"/>
        </w:rPr>
        <w:t>кий от 28 ноября 2008 года № 30 «</w:t>
      </w:r>
      <w:r w:rsidR="005A61EE" w:rsidRPr="005A61E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отдельных вопросах организации и осуществления бюджетного процесса в городском поселении Белоярский</w:t>
      </w:r>
      <w:r w:rsidR="005A61E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F39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9F5" w:rsidRPr="0001099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Дуданова Маргарита Александровна, член постоянной комиссии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BF39F5" w:rsidRDefault="00BF39F5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1A68" w:rsidRDefault="00E81A68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A68" w:rsidRDefault="00E81A68" w:rsidP="00BF39F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A68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E81A6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приложение к решению Совета депутатов городского поселения Белоярский от 25 декабря 2014 года № 46  «</w:t>
      </w:r>
      <w:r w:rsidRPr="00E81A68">
        <w:rPr>
          <w:rFonts w:ascii="Times New Roman" w:hAnsi="Times New Roman" w:cs="Times New Roman"/>
          <w:b w:val="0"/>
          <w:sz w:val="24"/>
          <w:szCs w:val="24"/>
        </w:rPr>
        <w:t>Об утверждении местных нормативов градостроительного проектирования городского поселения Белоярский</w:t>
      </w:r>
      <w:r w:rsidRPr="00E81A6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E81A68" w:rsidRPr="00010995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Дуданова Маргарита Александровна, член постоянной комиссии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E81A68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Серебренников Максим Федорович, начальник управления   по архитектуре и градостроительству, главный архитектор</w:t>
      </w:r>
      <w:r w:rsidRPr="00E81A6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1A68" w:rsidRPr="00E81A68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2BE4" w:rsidRDefault="00582BE4" w:rsidP="00582BE4">
      <w:pPr>
        <w:jc w:val="both"/>
        <w:rPr>
          <w:sz w:val="24"/>
          <w:szCs w:val="24"/>
        </w:rPr>
      </w:pPr>
      <w:r w:rsidRPr="00582BE4">
        <w:rPr>
          <w:bCs/>
          <w:sz w:val="24"/>
          <w:szCs w:val="24"/>
        </w:rPr>
        <w:t xml:space="preserve">5. </w:t>
      </w:r>
      <w:r w:rsidRPr="00582BE4">
        <w:rPr>
          <w:sz w:val="24"/>
          <w:szCs w:val="24"/>
        </w:rPr>
        <w:t>О внесении изменения в приложение к  решению  Совета депутатов городского поселения Белоярский  от 2 сентября 2008 года № 12</w:t>
      </w:r>
      <w:r>
        <w:rPr>
          <w:sz w:val="24"/>
          <w:szCs w:val="24"/>
        </w:rPr>
        <w:t xml:space="preserve"> «</w:t>
      </w:r>
      <w:r w:rsidRPr="00AF5189">
        <w:rPr>
          <w:sz w:val="24"/>
          <w:szCs w:val="24"/>
        </w:rPr>
        <w:t>Об утверждении  Положения о порядке проведения конкурса на замещение должности главы администрации городского поселения Белоярский</w:t>
      </w:r>
      <w:r>
        <w:rPr>
          <w:sz w:val="24"/>
          <w:szCs w:val="24"/>
        </w:rPr>
        <w:t>».</w:t>
      </w:r>
    </w:p>
    <w:p w:rsidR="00582BE4" w:rsidRPr="00F15FCB" w:rsidRDefault="00582BE4" w:rsidP="00F15FCB">
      <w:pPr>
        <w:jc w:val="both"/>
        <w:rPr>
          <w:i/>
          <w:iCs/>
          <w:sz w:val="24"/>
          <w:szCs w:val="24"/>
        </w:rPr>
      </w:pPr>
      <w:r w:rsidRPr="00F84EE2">
        <w:rPr>
          <w:i/>
          <w:iCs/>
          <w:sz w:val="24"/>
          <w:szCs w:val="24"/>
        </w:rPr>
        <w:t>Отв. за подготовку проекта:</w:t>
      </w:r>
      <w:r w:rsidRPr="00F84EE2">
        <w:rPr>
          <w:b/>
          <w:i/>
          <w:iCs/>
          <w:sz w:val="24"/>
          <w:szCs w:val="24"/>
        </w:rPr>
        <w:t xml:space="preserve"> </w:t>
      </w:r>
      <w:r w:rsidRPr="00222D15">
        <w:rPr>
          <w:i/>
          <w:sz w:val="24"/>
          <w:szCs w:val="24"/>
        </w:rPr>
        <w:t>Первухина Марина Александровна</w:t>
      </w:r>
      <w:r w:rsidRPr="00222D15">
        <w:rPr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72062F" w:rsidRPr="00010995" w:rsidRDefault="0072062F" w:rsidP="009F4B98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5C7B2E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E667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августа</w:t>
      </w:r>
      <w:r w:rsidR="0072062F">
        <w:rPr>
          <w:b/>
          <w:bCs/>
          <w:sz w:val="24"/>
          <w:szCs w:val="24"/>
        </w:rPr>
        <w:t xml:space="preserve"> 20</w:t>
      </w:r>
      <w:r w:rsidR="00445825">
        <w:rPr>
          <w:b/>
          <w:bCs/>
          <w:sz w:val="24"/>
          <w:szCs w:val="24"/>
        </w:rPr>
        <w:t>20</w:t>
      </w:r>
      <w:r w:rsidR="0072062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72062F">
        <w:rPr>
          <w:b/>
          <w:bCs/>
          <w:sz w:val="24"/>
          <w:szCs w:val="24"/>
        </w:rPr>
        <w:t xml:space="preserve">                               </w:t>
      </w:r>
      <w:r w:rsidR="0072062F"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F15FC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445825" w:rsidRPr="00445825" w:rsidRDefault="00445825" w:rsidP="00445825">
      <w:pPr>
        <w:jc w:val="both"/>
        <w:rPr>
          <w:sz w:val="24"/>
          <w:szCs w:val="24"/>
        </w:rPr>
      </w:pPr>
      <w:r w:rsidRPr="00445825">
        <w:rPr>
          <w:sz w:val="24"/>
          <w:szCs w:val="24"/>
        </w:rPr>
        <w:t xml:space="preserve">1. «О внесении изменений в решение Совета депутатов городского поселения Белоярский от 29 ноября 2019 года № 32  «О бюджете городского поселения Белоярский на 2020 год </w:t>
      </w:r>
      <w:r w:rsidR="005A61EE">
        <w:rPr>
          <w:sz w:val="24"/>
          <w:szCs w:val="24"/>
        </w:rPr>
        <w:t xml:space="preserve">    </w:t>
      </w:r>
      <w:r w:rsidRPr="00445825">
        <w:rPr>
          <w:sz w:val="24"/>
          <w:szCs w:val="24"/>
        </w:rPr>
        <w:t>и плановый период 2021 и 2022 годов».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7B2E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B2E" w:rsidRPr="00951C69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39F5">
        <w:rPr>
          <w:rFonts w:ascii="Times New Roman" w:hAnsi="Times New Roman" w:cs="Times New Roman"/>
          <w:b w:val="0"/>
          <w:sz w:val="24"/>
          <w:szCs w:val="24"/>
        </w:rPr>
        <w:t>2</w:t>
      </w:r>
      <w:r w:rsidRPr="00951C69">
        <w:rPr>
          <w:rFonts w:ascii="Times New Roman" w:hAnsi="Times New Roman" w:cs="Times New Roman"/>
          <w:b w:val="0"/>
          <w:sz w:val="24"/>
          <w:szCs w:val="24"/>
        </w:rPr>
        <w:t>. «О внесении изменений в решение Совета депутатов городского поселения Белоярский от 22 октяб</w:t>
      </w:r>
      <w:r w:rsidR="00951C69" w:rsidRPr="00951C69">
        <w:rPr>
          <w:rFonts w:ascii="Times New Roman" w:hAnsi="Times New Roman" w:cs="Times New Roman"/>
          <w:b w:val="0"/>
          <w:sz w:val="24"/>
          <w:szCs w:val="24"/>
        </w:rPr>
        <w:t>ря 2010 года № 22 «О земельном налоге на территории городского поселения Белоярский»</w:t>
      </w:r>
      <w:r w:rsidRPr="00951C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7B2E" w:rsidRPr="005C7B2E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51C69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Гисс Ирина Юрьевна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7B2E" w:rsidRPr="00BF39F5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B2E" w:rsidRPr="005A61EE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61EE">
        <w:rPr>
          <w:rFonts w:ascii="Times New Roman" w:hAnsi="Times New Roman" w:cs="Times New Roman"/>
          <w:b w:val="0"/>
          <w:sz w:val="24"/>
          <w:szCs w:val="24"/>
        </w:rPr>
        <w:t>3. «О приостановлении действия пунктов 1, 3 статьи 4 приложения к решению Совета депутатов городского поселения Белоярс</w:t>
      </w:r>
      <w:r w:rsidR="002276ED">
        <w:rPr>
          <w:rFonts w:ascii="Times New Roman" w:hAnsi="Times New Roman" w:cs="Times New Roman"/>
          <w:b w:val="0"/>
          <w:sz w:val="24"/>
          <w:szCs w:val="24"/>
        </w:rPr>
        <w:t xml:space="preserve">кий от 28 ноября 2008 года № 30                                </w:t>
      </w:r>
      <w:bookmarkStart w:id="0" w:name="_GoBack"/>
      <w:bookmarkEnd w:id="0"/>
      <w:r w:rsidR="005A61EE" w:rsidRPr="005A61EE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об отдельных вопросах организации и осуществления бюджетного процесса в городском поселении Белоярский»</w:t>
      </w:r>
      <w:r w:rsidRPr="005A61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7B2E" w:rsidRPr="005C7B2E" w:rsidRDefault="005C7B2E" w:rsidP="005C7B2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776" w:rsidRDefault="00E66776" w:rsidP="00E66776">
      <w:pPr>
        <w:jc w:val="both"/>
        <w:rPr>
          <w:sz w:val="24"/>
          <w:szCs w:val="24"/>
        </w:rPr>
      </w:pPr>
    </w:p>
    <w:p w:rsidR="00E81A68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A68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E81A6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приложение к решению Совета депутатов городского поселения Белоярский от 25 декабря 2014 года № 46  «</w:t>
      </w:r>
      <w:r w:rsidRPr="00E81A68">
        <w:rPr>
          <w:rFonts w:ascii="Times New Roman" w:hAnsi="Times New Roman" w:cs="Times New Roman"/>
          <w:b w:val="0"/>
          <w:sz w:val="24"/>
          <w:szCs w:val="24"/>
        </w:rPr>
        <w:t>Об утверждении местных нормативов градостроительного проектирования городского поселения Белоярский</w:t>
      </w:r>
      <w:r w:rsidRPr="00E81A6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E81A68" w:rsidRPr="00E81A68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 Серебренников Максим Федорович, начальник управления   по архитектуре                и градостроительству, главный архитектор</w:t>
      </w:r>
      <w:r w:rsidRPr="00E81A68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81A68" w:rsidRPr="00E81A68" w:rsidRDefault="00E81A68" w:rsidP="00E81A6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A68" w:rsidRPr="00C43F39" w:rsidRDefault="00E81A68" w:rsidP="00E66776">
      <w:pPr>
        <w:jc w:val="both"/>
        <w:rPr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445825" w:rsidRDefault="00445825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D978A1">
      <w:pPr>
        <w:jc w:val="center"/>
        <w:rPr>
          <w:b/>
          <w:bCs/>
          <w:sz w:val="24"/>
          <w:szCs w:val="24"/>
        </w:rPr>
      </w:pPr>
    </w:p>
    <w:p w:rsidR="009F4B98" w:rsidRDefault="009F4B98" w:rsidP="00B943A1">
      <w:pPr>
        <w:rPr>
          <w:b/>
          <w:bCs/>
          <w:sz w:val="24"/>
          <w:szCs w:val="24"/>
        </w:rPr>
      </w:pPr>
    </w:p>
    <w:sectPr w:rsidR="009F4B98" w:rsidSect="002276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03FD4"/>
    <w:rsid w:val="00010995"/>
    <w:rsid w:val="00010B74"/>
    <w:rsid w:val="0004153C"/>
    <w:rsid w:val="000726E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81E32"/>
    <w:rsid w:val="001963C9"/>
    <w:rsid w:val="001B4AD2"/>
    <w:rsid w:val="001C41F0"/>
    <w:rsid w:val="0020209F"/>
    <w:rsid w:val="0020300C"/>
    <w:rsid w:val="00206587"/>
    <w:rsid w:val="00212A06"/>
    <w:rsid w:val="00223CA1"/>
    <w:rsid w:val="002276ED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E5C45"/>
    <w:rsid w:val="003E7179"/>
    <w:rsid w:val="003F0774"/>
    <w:rsid w:val="003F76D7"/>
    <w:rsid w:val="00406D5B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82BE4"/>
    <w:rsid w:val="005875AE"/>
    <w:rsid w:val="00597693"/>
    <w:rsid w:val="005A1B48"/>
    <w:rsid w:val="005A4DF5"/>
    <w:rsid w:val="005A52A8"/>
    <w:rsid w:val="005A61EE"/>
    <w:rsid w:val="005B40D9"/>
    <w:rsid w:val="005C551B"/>
    <w:rsid w:val="005C7B2E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B0937"/>
    <w:rsid w:val="007B7A77"/>
    <w:rsid w:val="007D7C39"/>
    <w:rsid w:val="00807EFA"/>
    <w:rsid w:val="00813422"/>
    <w:rsid w:val="00824690"/>
    <w:rsid w:val="008445A5"/>
    <w:rsid w:val="00860A96"/>
    <w:rsid w:val="00870CE8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1C69"/>
    <w:rsid w:val="009539D9"/>
    <w:rsid w:val="00954D71"/>
    <w:rsid w:val="00973ADB"/>
    <w:rsid w:val="00976E4E"/>
    <w:rsid w:val="0097785D"/>
    <w:rsid w:val="009A37FF"/>
    <w:rsid w:val="009B7201"/>
    <w:rsid w:val="009C36A8"/>
    <w:rsid w:val="009D637C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943A1"/>
    <w:rsid w:val="00BB4493"/>
    <w:rsid w:val="00BB5951"/>
    <w:rsid w:val="00BB73C6"/>
    <w:rsid w:val="00BC601A"/>
    <w:rsid w:val="00BD5462"/>
    <w:rsid w:val="00BE0818"/>
    <w:rsid w:val="00BF39F5"/>
    <w:rsid w:val="00C17C43"/>
    <w:rsid w:val="00C21C17"/>
    <w:rsid w:val="00C3427D"/>
    <w:rsid w:val="00C421C3"/>
    <w:rsid w:val="00C43F39"/>
    <w:rsid w:val="00C44D01"/>
    <w:rsid w:val="00C46EE2"/>
    <w:rsid w:val="00C60AA5"/>
    <w:rsid w:val="00C675F9"/>
    <w:rsid w:val="00C67ACC"/>
    <w:rsid w:val="00C713FC"/>
    <w:rsid w:val="00C72F60"/>
    <w:rsid w:val="00C8065D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21B65"/>
    <w:rsid w:val="00D31DA8"/>
    <w:rsid w:val="00D74A0D"/>
    <w:rsid w:val="00D978A1"/>
    <w:rsid w:val="00DD61CF"/>
    <w:rsid w:val="00DD6506"/>
    <w:rsid w:val="00DE1673"/>
    <w:rsid w:val="00DE5220"/>
    <w:rsid w:val="00E1651B"/>
    <w:rsid w:val="00E4528E"/>
    <w:rsid w:val="00E50BBC"/>
    <w:rsid w:val="00E6103F"/>
    <w:rsid w:val="00E635C9"/>
    <w:rsid w:val="00E66776"/>
    <w:rsid w:val="00E67861"/>
    <w:rsid w:val="00E81A68"/>
    <w:rsid w:val="00EC040B"/>
    <w:rsid w:val="00EC484A"/>
    <w:rsid w:val="00ED0695"/>
    <w:rsid w:val="00EE0B6D"/>
    <w:rsid w:val="00EF3EF8"/>
    <w:rsid w:val="00F12BAC"/>
    <w:rsid w:val="00F15FCB"/>
    <w:rsid w:val="00F32F1C"/>
    <w:rsid w:val="00FA37AD"/>
    <w:rsid w:val="00FB3E7F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185</cp:revision>
  <cp:lastPrinted>2020-02-03T11:37:00Z</cp:lastPrinted>
  <dcterms:created xsi:type="dcterms:W3CDTF">2018-09-10T06:58:00Z</dcterms:created>
  <dcterms:modified xsi:type="dcterms:W3CDTF">2020-08-21T06:13:00Z</dcterms:modified>
</cp:coreProperties>
</file>